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MESBAHI</w:t>
            </w:r>
          </w:p>
        </w:tc>
        <w:tc>
          <w:tcPr>
            <w:tcW w:type="dxa" w:w="3591"/>
          </w:tcPr>
          <w:p>
            <w:r>
              <w:t>Khalil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>Motivations pour changer de poste : Fin de CDI / Baisse de cadences dans les entreprises de tracteurs / fin de la prestation</w:t>
        <w:br/>
        <w:t>L'un des derniers sur site / n'a pas trouvé d'autre / rupture conventionnelle</w:t>
      </w:r>
    </w:p>
    <w:p>
      <w:r>
        <w:t>Disponibilité : Immédiate</w:t>
      </w:r>
    </w:p>
    <w:p>
      <w:r>
        <w:t xml:space="preserve">Mobilité : France,Hauts-de-France     Agence : Lille </w:t>
      </w:r>
    </w:p>
    <w:p>
      <w:r>
        <w:t>Statut actuel : Salarié</w:t>
      </w:r>
    </w:p>
    <w:p>
      <w:r>
        <w:t>Prétentions salariales : 42000€ - 45000€</w:t>
      </w:r>
    </w:p>
    <w:p>
      <w:r>
        <w:t>Nationalité : France     Permis de travail : Titre séjour / phase de naturalisation</w:t>
        <w:br/>
        <w:t xml:space="preserve">Défense // </w:t>
      </w:r>
    </w:p>
    <w:p>
      <w:r>
        <w:t>Permis de conduire : Oui     Véhicule : Oui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>Avancement de la recherche : Cherche depuis plus de 3 mois</w:t>
        <w:br/>
        <w:t xml:space="preserve">Sociétés de conseil / pas de réponse </w:t>
        <w:br/>
        <w:t>Sociétés en direct aussi</w:t>
      </w:r>
    </w:p>
    <w:p>
      <w:r>
        <w:t>Postes recherchés : Poste méthode / logistique / AM / production / excellence opérationnelle / orienté terrain</w:t>
      </w:r>
    </w:p>
    <w:p>
      <w:r>
        <w:t xml:space="preserve">Secteurs d'activités souhaités : Pas de préférence / lean manufacturing / amélioration </w:t>
      </w:r>
    </w:p>
    <w:p>
      <w:pPr>
        <w:pStyle w:val="Titre1"/>
      </w:pPr>
      <w:r>
        <w:t>Compétences Linguistiques</w:t>
      </w:r>
    </w:p>
    <w:p>
      <w:r>
        <w:t>Langue 1 : Anglais     Niveau : intermédiaire</w:t>
      </w:r>
    </w:p>
    <w:p>
      <w:r>
        <w:t xml:space="preserve">Langue 2 :      Niveau : </w:t>
      </w:r>
    </w:p>
    <w:p>
      <w:r>
        <w:t>Commentaires : Il se fait comprendre / Niveau professionnel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 xml:space="preserve">Lean managemeznt </w:t>
        <w:br/>
        <w:br/>
        <w:t>Novatech europe - stage de fin d'études</w:t>
        <w:br/>
        <w:t>Portes d'entrée / vitrage dedans</w:t>
        <w:br/>
        <w:t>Ameliorer le design des portes</w:t>
        <w:br/>
        <w:t>Intégrer un poste au sein d'un processus qui existe deja</w:t>
        <w:br/>
        <w:t>Calculer le temps de mdoficiation</w:t>
        <w:br/>
        <w:t>Démarche 5S / Optimisation du poste / Rédaction mode opératoire préparation poste vitrage</w:t>
        <w:br/>
        <w:t>Etre équilibré sur le processus globale</w:t>
        <w:br/>
        <w:t>Robot helicoptère avec deux gabari, le robot va suivre le mode opé</w:t>
        <w:br/>
        <w:br/>
        <w:br/>
        <w:t>2e XP Lyon chez SAMSON / CDD 1 an</w:t>
        <w:br/>
        <w:t>Vannes de régulation</w:t>
        <w:br/>
        <w:t>Petite electrovannes</w:t>
        <w:br/>
        <w:t>Mise en place le processus post pre-étude pour l'industrialisation</w:t>
        <w:br/>
        <w:t>Poste nécéssaires</w:t>
        <w:br/>
        <w:t>Presses electrique</w:t>
        <w:br/>
        <w:t>Poste de vérification</w:t>
        <w:br/>
        <w:t>Diminuer le temps de production</w:t>
        <w:br/>
        <w:t>Analyse de risque sur ce processus avant de faire intervenir</w:t>
        <w:br/>
        <w:t xml:space="preserve">sur les presse electrique, </w:t>
        <w:br/>
        <w:t>risque de perte de matériel / propose plusieurs stratégie pour éviter les erreurs</w:t>
        <w:br/>
        <w:t>Pickup des pièces / eliminer les étapes / mise en place d'une trappe, n'a pas été mis en place</w:t>
        <w:br/>
        <w:t>Suivi prod sur 2 mois</w:t>
        <w:br/>
        <w:br/>
        <w:br/>
        <w:t xml:space="preserve">Mise en place 8D </w:t>
        <w:br/>
        <w:t>Commencer à resoudre causes profonde / AM CONTINUE / méthodologie lean manufacturing</w:t>
        <w:br/>
        <w:br/>
        <w:br/>
        <w:t>CDD 1,5 an</w:t>
        <w:br/>
        <w:t>Préparation des moteurs</w:t>
        <w:br/>
        <w:t>Sketch up pour definir les processsus</w:t>
        <w:br/>
        <w:t xml:space="preserve">4 postes / equilibrage des processus </w:t>
        <w:br/>
        <w:t>Positionné le bon opérateur au bon poste selon compétences</w:t>
        <w:br/>
        <w:t>Mise en place des panneau pour ranger outils et produits de nettoyage</w:t>
        <w:br/>
        <w:t>Demarche Lean / SMED / diminuer le temps de chargement et déchargement de container par 40%</w:t>
        <w:br/>
        <w:t>Convertir les ope interne en externe / etat de l'art / liste toutes les opé / et il montre opé en interne / Charger le contener par des moteurs / préparation</w:t>
        <w:br/>
        <w:br/>
        <w:t>Mode opératoire / 100 pages pour expliquer / Mode opératoire vidéo car écrit trop long</w:t>
        <w:br/>
        <w:t>Fiches de rappel sécurité</w:t>
        <w:br/>
        <w:br/>
        <w:t xml:space="preserve">AGCO Beauvais </w:t>
        <w:br/>
        <w:t>3000 personnes mass et furgusson tracteurs</w:t>
        <w:br/>
        <w:t>Lberer le bord de chaine/ameliorer le flux logistique</w:t>
        <w:br/>
        <w:t>Rajouter des pièces en bord de chaine / il fallait liberer le bord de chaine</w:t>
        <w:br/>
        <w:t xml:space="preserve">Envoyer les pièces par séquencement en bord de chaine </w:t>
        <w:br/>
        <w:t>Mise en place d'une chaine logistique sr la zone / chariot dessiné sur Créo</w:t>
        <w:br/>
        <w:t>Gérer changement et les chaines</w:t>
        <w:br/>
        <w:t>Interaction de flux / fabrication de plusieurs chariots</w:t>
        <w:br/>
        <w:t>Trouver solution à long terme pour améliorer le flux logistique avec le directeur de site</w:t>
        <w:br/>
        <w:t>Décision animé lui même</w:t>
        <w:br/>
        <w:t>Solution de délocaliser sur un site 4km plus loin</w:t>
        <w:br/>
        <w:br/>
        <w:t xml:space="preserve">Quel niveau sur CREO ? </w:t>
        <w:br/>
        <w:br/>
        <w:t>PDCA pour expliquer changements / comment c'est bénéfique pour toutes les équipes</w:t>
        <w:br/>
        <w:t xml:space="preserve">Envoyer les chariots / flux devenu linéaires </w:t>
        <w:br/>
        <w:t>Les erreurs coutent beaucoup / 20 erreurs par jour</w:t>
        <w:br/>
        <w:t>Trouver comment les erreurs peuvent être résolue sur SAP / équipe IT</w:t>
        <w:br/>
        <w:t>Montre connectée avec opérateur / pour que l'opérateur sache si il a fait une erreur</w:t>
        <w:br/>
        <w:br/>
        <w:t>20 erreurs (beaucoup sur prépa des chariots, mais aussi pick up des chainent en zone de production, communication parfaite avec fournisseurs</w:t>
        <w:br/>
        <w:br/>
        <w:t>4 sites à Beauvais / démarche / Pukayoki</w:t>
        <w:br/>
        <w:br/>
        <w:t>Fin de CDI / Baisse de cadences dans les entreprises de tracteurs / fin de la prestation</w:t>
        <w:br/>
        <w:t>L'un des derniers sur site / n'a pas trouvé d'autre / rupture conventionnelle</w:t>
        <w:br/>
        <w:br/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</w:tbl>
    <w:p>
      <w:r>
        <w:t>Leviers de motivation : Projet/Poste</w:t>
      </w:r>
    </w:p>
    <w:p>
      <w:pPr>
        <w:pStyle w:val="Titre1"/>
      </w:pPr>
      <w:r>
        <w:t>Mots Clés Boond</w:t>
      </w:r>
    </w:p>
    <w:p>
      <w:r>
        <w:t>Secteurs d'activités : Automobile,Chimie &amp; Pétrochimie,Ferroviaire</w:t>
      </w:r>
    </w:p>
    <w:p>
      <w:r>
        <w:t>Métier(s) : Ingénieur méthodes</w:t>
      </w:r>
    </w:p>
    <w:p>
      <w:r>
        <w:t>Logiciel(s) / Outil(s) : Solidworks et Creo</w:t>
      </w:r>
    </w:p>
    <w:p>
      <w:r>
        <w:t>Entreprise(s) : Samson Novatech</w:t>
      </w:r>
    </w:p>
    <w:p>
      <w:r>
        <w:t>Domaines : Maintenance, Production,Méthodes Industrialisation</w:t>
      </w:r>
    </w:p>
    <w:p>
      <w:r>
        <w:t>Commentaires suite à l'entretien : Ingénieur méthode confirmé passionné par l'amélioration continue et la performance industrielle. Ouvert à découvrir d'autres secteurs. Présente bien.</w:t>
      </w:r>
    </w:p>
    <w:p>
      <w:r>
        <w:t>Décision : OKSI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